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649" w:rsidRPr="001876D3" w:rsidRDefault="00781FCD" w:rsidP="008A407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76D3">
        <w:rPr>
          <w:rFonts w:ascii="Times New Roman" w:hAnsi="Times New Roman" w:cs="Times New Roman"/>
          <w:sz w:val="28"/>
          <w:szCs w:val="28"/>
        </w:rPr>
        <w:t>ИЗВЕЩЕНИЕ</w:t>
      </w:r>
    </w:p>
    <w:p w:rsidR="00DA6E89" w:rsidRDefault="004A7529" w:rsidP="00DA6E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52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публичных слушаний </w:t>
      </w:r>
      <w:r w:rsidR="00DA6E89" w:rsidRPr="00DA6E89">
        <w:rPr>
          <w:rFonts w:ascii="Times New Roman" w:hAnsi="Times New Roman" w:cs="Times New Roman"/>
          <w:sz w:val="28"/>
          <w:szCs w:val="28"/>
        </w:rPr>
        <w:t xml:space="preserve">по проекту «Внесение изменений в генеральный план </w:t>
      </w:r>
      <w:proofErr w:type="spellStart"/>
      <w:r w:rsidR="00DA6E89" w:rsidRPr="00DA6E89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="00DA6E89" w:rsidRPr="00DA6E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A6E89" w:rsidRPr="00DA6E89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DA6E89" w:rsidRPr="00DA6E89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области» и проекту внесения изменений в Правила землепользования и застройки </w:t>
      </w:r>
      <w:proofErr w:type="spellStart"/>
      <w:r w:rsidR="00DA6E89" w:rsidRPr="00DA6E89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="00DA6E89" w:rsidRPr="00DA6E89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DA6E89" w:rsidRPr="00DA6E89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DA6E89" w:rsidRPr="00DA6E8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A6E89" w:rsidRDefault="00DA6E89" w:rsidP="00DA6E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E89">
        <w:rPr>
          <w:rFonts w:ascii="Times New Roman" w:hAnsi="Times New Roman" w:cs="Times New Roman"/>
          <w:sz w:val="28"/>
          <w:szCs w:val="28"/>
        </w:rPr>
        <w:t>В соответствии со статьями 5.1, 24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6E89">
        <w:rPr>
          <w:rFonts w:ascii="Times New Roman" w:hAnsi="Times New Roman" w:cs="Times New Roman"/>
          <w:sz w:val="28"/>
          <w:szCs w:val="28"/>
        </w:rPr>
        <w:t xml:space="preserve"> 28,</w:t>
      </w:r>
      <w:r>
        <w:rPr>
          <w:rFonts w:ascii="Times New Roman" w:hAnsi="Times New Roman" w:cs="Times New Roman"/>
          <w:sz w:val="28"/>
          <w:szCs w:val="28"/>
        </w:rPr>
        <w:t xml:space="preserve"> 31, 32</w:t>
      </w:r>
      <w:r w:rsidRPr="00DA6E8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</w:t>
      </w:r>
      <w:proofErr w:type="spellStart"/>
      <w:r w:rsidRPr="00DA6E89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DA6E8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06DBB" w:rsidRPr="002D4D32" w:rsidRDefault="004A7529" w:rsidP="0094492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A6E89">
        <w:rPr>
          <w:rFonts w:ascii="Times New Roman" w:hAnsi="Times New Roman" w:cs="Times New Roman"/>
          <w:b/>
          <w:sz w:val="28"/>
          <w:szCs w:val="28"/>
        </w:rPr>
        <w:t>1</w:t>
      </w:r>
      <w:r w:rsidR="00FC024E" w:rsidRPr="002D4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E89">
        <w:rPr>
          <w:rFonts w:ascii="Times New Roman" w:hAnsi="Times New Roman" w:cs="Times New Roman"/>
          <w:b/>
          <w:sz w:val="28"/>
          <w:szCs w:val="28"/>
        </w:rPr>
        <w:t>октября</w:t>
      </w:r>
      <w:r w:rsidR="00FC024E" w:rsidRPr="002D4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C76" w:rsidRPr="002D4D32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A52108" w:rsidRPr="002D4D3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A6E89" w:rsidRPr="00DA6E89" w:rsidRDefault="00DA6E89" w:rsidP="00DA6E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E89">
        <w:rPr>
          <w:rFonts w:ascii="Times New Roman" w:hAnsi="Times New Roman" w:cs="Times New Roman"/>
          <w:sz w:val="28"/>
          <w:szCs w:val="28"/>
        </w:rPr>
        <w:t xml:space="preserve">- в 10.00, </w:t>
      </w:r>
      <w:proofErr w:type="spellStart"/>
      <w:r w:rsidRPr="00DA6E8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A6E8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A6E89">
        <w:rPr>
          <w:rFonts w:ascii="Times New Roman" w:hAnsi="Times New Roman" w:cs="Times New Roman"/>
          <w:sz w:val="28"/>
          <w:szCs w:val="28"/>
        </w:rPr>
        <w:t>аянды</w:t>
      </w:r>
      <w:proofErr w:type="spellEnd"/>
      <w:r w:rsidRPr="00DA6E89">
        <w:rPr>
          <w:rFonts w:ascii="Times New Roman" w:hAnsi="Times New Roman" w:cs="Times New Roman"/>
          <w:sz w:val="28"/>
          <w:szCs w:val="28"/>
        </w:rPr>
        <w:t xml:space="preserve"> – около здания школы по адресу: </w:t>
      </w:r>
      <w:proofErr w:type="spellStart"/>
      <w:r w:rsidRPr="00DA6E89">
        <w:rPr>
          <w:rFonts w:ascii="Times New Roman" w:hAnsi="Times New Roman" w:cs="Times New Roman"/>
          <w:sz w:val="28"/>
          <w:szCs w:val="28"/>
        </w:rPr>
        <w:t>с.Таянды</w:t>
      </w:r>
      <w:proofErr w:type="spellEnd"/>
      <w:r w:rsidRPr="00DA6E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6E89"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 w:rsidRPr="00DA6E89">
        <w:rPr>
          <w:rFonts w:ascii="Times New Roman" w:hAnsi="Times New Roman" w:cs="Times New Roman"/>
          <w:sz w:val="28"/>
          <w:szCs w:val="28"/>
        </w:rPr>
        <w:t>, д.1;</w:t>
      </w:r>
    </w:p>
    <w:p w:rsidR="00DA6E89" w:rsidRPr="00DA6E89" w:rsidRDefault="00DA6E89" w:rsidP="00DA6E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E89">
        <w:rPr>
          <w:rFonts w:ascii="Times New Roman" w:hAnsi="Times New Roman" w:cs="Times New Roman"/>
          <w:sz w:val="28"/>
          <w:szCs w:val="28"/>
        </w:rPr>
        <w:t xml:space="preserve">- в 11.00, </w:t>
      </w:r>
      <w:proofErr w:type="spellStart"/>
      <w:r w:rsidRPr="00DA6E8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A6E8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A6E89">
        <w:rPr>
          <w:rFonts w:ascii="Times New Roman" w:hAnsi="Times New Roman" w:cs="Times New Roman"/>
          <w:sz w:val="28"/>
          <w:szCs w:val="28"/>
        </w:rPr>
        <w:t>ерезняки</w:t>
      </w:r>
      <w:proofErr w:type="spellEnd"/>
      <w:r w:rsidRPr="00DA6E89">
        <w:rPr>
          <w:rFonts w:ascii="Times New Roman" w:hAnsi="Times New Roman" w:cs="Times New Roman"/>
          <w:sz w:val="28"/>
          <w:szCs w:val="28"/>
        </w:rPr>
        <w:t xml:space="preserve"> – в здании сельского клуба по адресу: </w:t>
      </w:r>
      <w:proofErr w:type="spellStart"/>
      <w:r w:rsidRPr="00DA6E89">
        <w:rPr>
          <w:rFonts w:ascii="Times New Roman" w:hAnsi="Times New Roman" w:cs="Times New Roman"/>
          <w:sz w:val="28"/>
          <w:szCs w:val="28"/>
        </w:rPr>
        <w:t>п.Березняки</w:t>
      </w:r>
      <w:proofErr w:type="spellEnd"/>
      <w:r w:rsidRPr="00DA6E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6E89">
        <w:rPr>
          <w:rFonts w:ascii="Times New Roman" w:hAnsi="Times New Roman" w:cs="Times New Roman"/>
          <w:sz w:val="28"/>
          <w:szCs w:val="28"/>
        </w:rPr>
        <w:t>ул.Лесная</w:t>
      </w:r>
      <w:proofErr w:type="spellEnd"/>
      <w:r w:rsidRPr="00DA6E89">
        <w:rPr>
          <w:rFonts w:ascii="Times New Roman" w:hAnsi="Times New Roman" w:cs="Times New Roman"/>
          <w:sz w:val="28"/>
          <w:szCs w:val="28"/>
        </w:rPr>
        <w:t xml:space="preserve">, 14; </w:t>
      </w:r>
    </w:p>
    <w:p w:rsidR="00DA6E89" w:rsidRPr="00DA6E89" w:rsidRDefault="00DA6E89" w:rsidP="00DA6E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E89">
        <w:rPr>
          <w:rFonts w:ascii="Times New Roman" w:hAnsi="Times New Roman" w:cs="Times New Roman"/>
          <w:sz w:val="28"/>
          <w:szCs w:val="28"/>
        </w:rPr>
        <w:t xml:space="preserve">- в 12.00, </w:t>
      </w:r>
      <w:proofErr w:type="spellStart"/>
      <w:r w:rsidRPr="00DA6E8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A6E8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A6E89">
        <w:rPr>
          <w:rFonts w:ascii="Times New Roman" w:hAnsi="Times New Roman" w:cs="Times New Roman"/>
          <w:sz w:val="28"/>
          <w:szCs w:val="28"/>
        </w:rPr>
        <w:t>епутатский</w:t>
      </w:r>
      <w:proofErr w:type="spellEnd"/>
      <w:r w:rsidRPr="00DA6E89">
        <w:rPr>
          <w:rFonts w:ascii="Times New Roman" w:hAnsi="Times New Roman" w:cs="Times New Roman"/>
          <w:sz w:val="28"/>
          <w:szCs w:val="28"/>
        </w:rPr>
        <w:t xml:space="preserve"> – в помещении библиотеки по адресу, </w:t>
      </w:r>
      <w:proofErr w:type="spellStart"/>
      <w:r w:rsidRPr="00DA6E89">
        <w:rPr>
          <w:rFonts w:ascii="Times New Roman" w:hAnsi="Times New Roman" w:cs="Times New Roman"/>
          <w:sz w:val="28"/>
          <w:szCs w:val="28"/>
        </w:rPr>
        <w:t>п.Депутатский</w:t>
      </w:r>
      <w:proofErr w:type="spellEnd"/>
      <w:r w:rsidRPr="00DA6E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6E89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Pr="00DA6E89">
        <w:rPr>
          <w:rFonts w:ascii="Times New Roman" w:hAnsi="Times New Roman" w:cs="Times New Roman"/>
          <w:sz w:val="28"/>
          <w:szCs w:val="28"/>
        </w:rPr>
        <w:t>, д.5-а;</w:t>
      </w:r>
    </w:p>
    <w:p w:rsidR="004A7529" w:rsidRDefault="00DA6E89" w:rsidP="00DA6E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E89">
        <w:rPr>
          <w:rFonts w:ascii="Times New Roman" w:hAnsi="Times New Roman" w:cs="Times New Roman"/>
          <w:sz w:val="28"/>
          <w:szCs w:val="28"/>
        </w:rPr>
        <w:t xml:space="preserve">- в 14.00, </w:t>
      </w:r>
      <w:proofErr w:type="spellStart"/>
      <w:r w:rsidRPr="00DA6E8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A6E89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DA6E89">
        <w:rPr>
          <w:rFonts w:ascii="Times New Roman" w:hAnsi="Times New Roman" w:cs="Times New Roman"/>
          <w:sz w:val="28"/>
          <w:szCs w:val="28"/>
        </w:rPr>
        <w:t>манжелинка</w:t>
      </w:r>
      <w:proofErr w:type="spellEnd"/>
      <w:r w:rsidRPr="00DA6E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6E89">
        <w:rPr>
          <w:rFonts w:ascii="Times New Roman" w:hAnsi="Times New Roman" w:cs="Times New Roman"/>
          <w:sz w:val="28"/>
          <w:szCs w:val="28"/>
        </w:rPr>
        <w:t>п.Сары</w:t>
      </w:r>
      <w:proofErr w:type="spellEnd"/>
      <w:r w:rsidRPr="00DA6E89">
        <w:rPr>
          <w:rFonts w:ascii="Times New Roman" w:hAnsi="Times New Roman" w:cs="Times New Roman"/>
          <w:sz w:val="28"/>
          <w:szCs w:val="28"/>
        </w:rPr>
        <w:t xml:space="preserve"> – в здании администрации </w:t>
      </w:r>
      <w:proofErr w:type="spellStart"/>
      <w:r w:rsidRPr="00DA6E89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Pr="00DA6E89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</w:t>
      </w:r>
      <w:proofErr w:type="spellStart"/>
      <w:r w:rsidRPr="00DA6E89">
        <w:rPr>
          <w:rFonts w:ascii="Times New Roman" w:hAnsi="Times New Roman" w:cs="Times New Roman"/>
          <w:sz w:val="28"/>
          <w:szCs w:val="28"/>
        </w:rPr>
        <w:t>с.Еманжелинка</w:t>
      </w:r>
      <w:proofErr w:type="spellEnd"/>
      <w:r w:rsidRPr="00DA6E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6E89">
        <w:rPr>
          <w:rFonts w:ascii="Times New Roman" w:hAnsi="Times New Roman" w:cs="Times New Roman"/>
          <w:sz w:val="28"/>
          <w:szCs w:val="28"/>
        </w:rPr>
        <w:t>ул.Лесная</w:t>
      </w:r>
      <w:proofErr w:type="spellEnd"/>
      <w:r w:rsidRPr="00DA6E89">
        <w:rPr>
          <w:rFonts w:ascii="Times New Roman" w:hAnsi="Times New Roman" w:cs="Times New Roman"/>
          <w:sz w:val="28"/>
          <w:szCs w:val="28"/>
        </w:rPr>
        <w:t xml:space="preserve">, д.2а, </w:t>
      </w:r>
      <w:r w:rsidR="00FC024E" w:rsidRPr="005B3D57">
        <w:rPr>
          <w:rFonts w:ascii="Times New Roman" w:hAnsi="Times New Roman" w:cs="Times New Roman"/>
          <w:sz w:val="28"/>
          <w:szCs w:val="28"/>
        </w:rPr>
        <w:t>состоятся</w:t>
      </w:r>
      <w:r w:rsidR="00AE7940" w:rsidRPr="005B3D57">
        <w:rPr>
          <w:rFonts w:ascii="Times New Roman" w:hAnsi="Times New Roman" w:cs="Times New Roman"/>
          <w:sz w:val="28"/>
          <w:szCs w:val="28"/>
        </w:rPr>
        <w:t xml:space="preserve"> публичные слушания </w:t>
      </w:r>
      <w:r w:rsidR="00FC024E" w:rsidRPr="005B3D57">
        <w:rPr>
          <w:rFonts w:ascii="Times New Roman" w:hAnsi="Times New Roman" w:cs="Times New Roman"/>
          <w:sz w:val="28"/>
          <w:szCs w:val="28"/>
        </w:rPr>
        <w:t xml:space="preserve"> </w:t>
      </w:r>
      <w:r w:rsidR="002D543D" w:rsidRPr="002D543D">
        <w:rPr>
          <w:rFonts w:ascii="Times New Roman" w:hAnsi="Times New Roman" w:cs="Times New Roman"/>
          <w:sz w:val="28"/>
          <w:szCs w:val="28"/>
        </w:rPr>
        <w:t xml:space="preserve">по проекту «Внесение изменений в генеральный план </w:t>
      </w:r>
      <w:proofErr w:type="spellStart"/>
      <w:r w:rsidR="002D543D" w:rsidRPr="002D543D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="002D543D" w:rsidRPr="002D54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D543D" w:rsidRPr="002D543D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2D543D" w:rsidRPr="002D543D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области» и проекту внесения изменений в Правила землепользования и застройки </w:t>
      </w:r>
      <w:proofErr w:type="spellStart"/>
      <w:r w:rsidR="002D543D" w:rsidRPr="002D543D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="002D543D" w:rsidRPr="002D543D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2D543D" w:rsidRPr="002D543D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2D543D" w:rsidRPr="002D543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15313">
        <w:rPr>
          <w:rFonts w:ascii="Times New Roman" w:hAnsi="Times New Roman" w:cs="Times New Roman"/>
          <w:sz w:val="28"/>
          <w:szCs w:val="28"/>
        </w:rPr>
        <w:t>.</w:t>
      </w:r>
    </w:p>
    <w:p w:rsidR="002D1C76" w:rsidRPr="005B3D57" w:rsidRDefault="00356F44" w:rsidP="005B3D5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D57">
        <w:rPr>
          <w:rFonts w:ascii="Times New Roman" w:hAnsi="Times New Roman" w:cs="Times New Roman"/>
          <w:sz w:val="28"/>
          <w:szCs w:val="28"/>
        </w:rPr>
        <w:t>С материалами проект</w:t>
      </w:r>
      <w:r w:rsidR="002D543D">
        <w:rPr>
          <w:rFonts w:ascii="Times New Roman" w:hAnsi="Times New Roman" w:cs="Times New Roman"/>
          <w:sz w:val="28"/>
          <w:szCs w:val="28"/>
        </w:rPr>
        <w:t>ов</w:t>
      </w:r>
      <w:r w:rsidRPr="005B3D57">
        <w:rPr>
          <w:rFonts w:ascii="Times New Roman" w:hAnsi="Times New Roman" w:cs="Times New Roman"/>
          <w:sz w:val="28"/>
          <w:szCs w:val="28"/>
        </w:rPr>
        <w:t xml:space="preserve"> можно ознакомиться</w:t>
      </w:r>
      <w:r w:rsidRP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C76" w:rsidRP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D1C76" w:rsidRPr="005B3D57">
        <w:rPr>
          <w:rFonts w:ascii="Times New Roman" w:hAnsi="Times New Roman" w:cs="Times New Roman"/>
          <w:sz w:val="28"/>
          <w:szCs w:val="28"/>
        </w:rPr>
        <w:t xml:space="preserve"> сетевом издании МПА администрации Еткульского муниципального района: </w:t>
      </w:r>
      <w:hyperlink r:id="rId5" w:history="1">
        <w:r w:rsidR="002D1C76" w:rsidRPr="005B3D57">
          <w:rPr>
            <w:rStyle w:val="a3"/>
            <w:rFonts w:ascii="Times New Roman" w:hAnsi="Times New Roman" w:cs="Times New Roman"/>
            <w:sz w:val="28"/>
            <w:szCs w:val="28"/>
          </w:rPr>
          <w:t>http://мпа-еткуль.рф/npa-administratsii/</w:t>
        </w:r>
      </w:hyperlink>
      <w:r w:rsidR="002D1C76" w:rsidRPr="005B3D57">
        <w:rPr>
          <w:rFonts w:ascii="Times New Roman" w:hAnsi="Times New Roman" w:cs="Times New Roman"/>
          <w:sz w:val="28"/>
          <w:szCs w:val="28"/>
        </w:rPr>
        <w:t xml:space="preserve"> и на сайте администрации Еткульского муниципального района в разделе Градостроительство/</w:t>
      </w:r>
      <w:r w:rsidR="004A7529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2D1C76" w:rsidRPr="005B3D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4A7529" w:rsidRPr="004A7529">
          <w:rPr>
            <w:rStyle w:val="a3"/>
            <w:rFonts w:ascii="Times New Roman" w:hAnsi="Times New Roman" w:cs="Times New Roman"/>
            <w:sz w:val="28"/>
            <w:szCs w:val="28"/>
          </w:rPr>
          <w:t>https://www.admetkul.ru/stroitelstvo/?ELEMENT_ID=8460</w:t>
        </w:r>
      </w:hyperlink>
      <w:r w:rsidR="004A7529" w:rsidRPr="004A7529">
        <w:rPr>
          <w:rFonts w:ascii="Times New Roman" w:hAnsi="Times New Roman" w:cs="Times New Roman"/>
          <w:sz w:val="28"/>
          <w:szCs w:val="28"/>
        </w:rPr>
        <w:t xml:space="preserve"> </w:t>
      </w:r>
      <w:r w:rsidR="00DA6E89">
        <w:rPr>
          <w:rFonts w:ascii="Times New Roman" w:hAnsi="Times New Roman" w:cs="Times New Roman"/>
          <w:sz w:val="28"/>
          <w:szCs w:val="28"/>
        </w:rPr>
        <w:t>и в разделе</w:t>
      </w:r>
      <w:r w:rsidR="00DA6E89" w:rsidRPr="00DA6E89">
        <w:t xml:space="preserve"> </w:t>
      </w:r>
      <w:r w:rsidR="00DA6E89" w:rsidRPr="00DA6E89">
        <w:rPr>
          <w:rFonts w:ascii="Times New Roman" w:hAnsi="Times New Roman" w:cs="Times New Roman"/>
          <w:sz w:val="28"/>
          <w:szCs w:val="28"/>
        </w:rPr>
        <w:t>Градостроительство/</w:t>
      </w:r>
      <w:r w:rsidR="00DA6E89">
        <w:rPr>
          <w:rFonts w:ascii="Times New Roman" w:hAnsi="Times New Roman" w:cs="Times New Roman"/>
          <w:sz w:val="28"/>
          <w:szCs w:val="28"/>
        </w:rPr>
        <w:t xml:space="preserve">Документы территориального планирования </w:t>
      </w:r>
      <w:hyperlink r:id="rId7" w:history="1">
        <w:r w:rsidR="00DA6E89" w:rsidRPr="005B42C1">
          <w:rPr>
            <w:rStyle w:val="a3"/>
            <w:rFonts w:ascii="Times New Roman" w:hAnsi="Times New Roman" w:cs="Times New Roman"/>
            <w:sz w:val="28"/>
            <w:szCs w:val="28"/>
          </w:rPr>
          <w:t>https://admetkul.ru/stroitelstvo/?ELEMENT_ID=8448</w:t>
        </w:r>
      </w:hyperlink>
      <w:r w:rsidR="00DA6E89">
        <w:rPr>
          <w:rFonts w:ascii="Times New Roman" w:hAnsi="Times New Roman" w:cs="Times New Roman"/>
          <w:sz w:val="28"/>
          <w:szCs w:val="28"/>
        </w:rPr>
        <w:t xml:space="preserve">  </w:t>
      </w:r>
      <w:r w:rsidRP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07B" w:rsidRPr="005B3D57" w:rsidRDefault="00356F44" w:rsidP="005B3D57">
      <w:pPr>
        <w:spacing w:line="240" w:lineRule="auto"/>
        <w:ind w:firstLine="709"/>
        <w:contextualSpacing/>
        <w:jc w:val="both"/>
        <w:rPr>
          <w:rStyle w:val="x-phmenubutton"/>
          <w:rFonts w:ascii="Times New Roman" w:hAnsi="Times New Roman" w:cs="Times New Roman"/>
          <w:bCs/>
          <w:sz w:val="28"/>
          <w:szCs w:val="28"/>
        </w:rPr>
      </w:pPr>
      <w:r w:rsidRPr="005B3D57">
        <w:rPr>
          <w:rFonts w:ascii="Times New Roman" w:hAnsi="Times New Roman" w:cs="Times New Roman"/>
          <w:bCs/>
          <w:sz w:val="28"/>
          <w:szCs w:val="28"/>
        </w:rPr>
        <w:t>Предложения, замечания и рекомендации по вопросу публичных слушаний направляются по адресу:</w:t>
      </w:r>
      <w:r w:rsidR="00171631" w:rsidRPr="005B3D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B3D57" w:rsidRPr="005B3D5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B3D57" w:rsidRPr="005B3D57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5B3D57" w:rsidRPr="005B3D57">
        <w:rPr>
          <w:rFonts w:ascii="Times New Roman" w:hAnsi="Times New Roman" w:cs="Times New Roman"/>
          <w:sz w:val="28"/>
          <w:szCs w:val="28"/>
        </w:rPr>
        <w:t>манжелинка</w:t>
      </w:r>
      <w:proofErr w:type="spellEnd"/>
      <w:r w:rsidR="005B3D57" w:rsidRPr="005B3D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3D57" w:rsidRPr="005B3D57">
        <w:rPr>
          <w:rFonts w:ascii="Times New Roman" w:hAnsi="Times New Roman" w:cs="Times New Roman"/>
          <w:sz w:val="28"/>
          <w:szCs w:val="28"/>
        </w:rPr>
        <w:t>ул.Лесная</w:t>
      </w:r>
      <w:proofErr w:type="spellEnd"/>
      <w:r w:rsidR="005B3D57" w:rsidRPr="005B3D57">
        <w:rPr>
          <w:rFonts w:ascii="Times New Roman" w:hAnsi="Times New Roman" w:cs="Times New Roman"/>
          <w:sz w:val="28"/>
          <w:szCs w:val="28"/>
        </w:rPr>
        <w:t>, д.2а</w:t>
      </w:r>
      <w:r w:rsidR="00E04A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4A0F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="00E04A0F">
        <w:rPr>
          <w:rFonts w:ascii="Times New Roman" w:hAnsi="Times New Roman" w:cs="Times New Roman"/>
          <w:sz w:val="28"/>
          <w:szCs w:val="28"/>
        </w:rPr>
        <w:t>:</w:t>
      </w:r>
      <w:r w:rsidR="005B3D57" w:rsidRPr="005B3D5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B3D57" w:rsidRPr="00C87405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emangelinka@mail.ru</w:t>
        </w:r>
      </w:hyperlink>
      <w:r w:rsidR="005B3D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7D38" w:rsidRPr="005B3D57">
        <w:rPr>
          <w:rFonts w:ascii="Times New Roman" w:hAnsi="Times New Roman" w:cs="Times New Roman"/>
          <w:bCs/>
          <w:sz w:val="28"/>
          <w:szCs w:val="28"/>
        </w:rPr>
        <w:t>или</w:t>
      </w:r>
      <w:r w:rsidR="002C7D38" w:rsidRPr="005B3D57">
        <w:rPr>
          <w:rFonts w:ascii="Times New Roman" w:hAnsi="Times New Roman" w:cs="Times New Roman"/>
          <w:bCs/>
          <w:color w:val="7A0026"/>
          <w:sz w:val="28"/>
          <w:szCs w:val="28"/>
        </w:rPr>
        <w:t xml:space="preserve"> </w:t>
      </w:r>
      <w:proofErr w:type="spellStart"/>
      <w:r w:rsid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>с.Еткуль</w:t>
      </w:r>
      <w:proofErr w:type="spellEnd"/>
      <w:r w:rsid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ул.Ленина,д.34</w:t>
      </w:r>
      <w:r w:rsidR="002C7D38" w:rsidRP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04A0F">
        <w:rPr>
          <w:rFonts w:ascii="Times New Roman" w:eastAsia="Times New Roman" w:hAnsi="Times New Roman" w:cs="Times New Roman"/>
          <w:sz w:val="28"/>
          <w:szCs w:val="28"/>
          <w:lang w:eastAsia="ru-RU"/>
        </w:rPr>
        <w:t>эл.почта</w:t>
      </w:r>
      <w:proofErr w:type="spellEnd"/>
      <w:r w:rsidR="00E0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2C7D38" w:rsidRPr="005B3D57">
          <w:rPr>
            <w:rStyle w:val="a3"/>
            <w:rFonts w:ascii="Times New Roman" w:hAnsi="Times New Roman" w:cs="Times New Roman"/>
            <w:iCs/>
            <w:sz w:val="28"/>
            <w:szCs w:val="28"/>
          </w:rPr>
          <w:t>architektura_etk@mail.ru</w:t>
        </w:r>
      </w:hyperlink>
      <w:r w:rsidR="002C7D38" w:rsidRPr="005B3D57">
        <w:rPr>
          <w:rStyle w:val="x-phmenubutton"/>
          <w:rFonts w:ascii="Times New Roman" w:hAnsi="Times New Roman" w:cs="Times New Roman"/>
          <w:iCs/>
          <w:sz w:val="28"/>
          <w:szCs w:val="28"/>
        </w:rPr>
        <w:t>.</w:t>
      </w:r>
    </w:p>
    <w:p w:rsidR="002C7D38" w:rsidRPr="002C7D38" w:rsidRDefault="002C7D38" w:rsidP="002C7D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C7D38" w:rsidRPr="002C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CD"/>
    <w:rsid w:val="00021BF1"/>
    <w:rsid w:val="000D1131"/>
    <w:rsid w:val="00171631"/>
    <w:rsid w:val="001876D3"/>
    <w:rsid w:val="00215313"/>
    <w:rsid w:val="0024735F"/>
    <w:rsid w:val="00252428"/>
    <w:rsid w:val="00256649"/>
    <w:rsid w:val="002C7D38"/>
    <w:rsid w:val="002D1C76"/>
    <w:rsid w:val="002D4D32"/>
    <w:rsid w:val="002D543D"/>
    <w:rsid w:val="003077F3"/>
    <w:rsid w:val="00356F44"/>
    <w:rsid w:val="00406165"/>
    <w:rsid w:val="00406DBB"/>
    <w:rsid w:val="004A2361"/>
    <w:rsid w:val="004A7529"/>
    <w:rsid w:val="005A66A1"/>
    <w:rsid w:val="005B2FF6"/>
    <w:rsid w:val="005B3D57"/>
    <w:rsid w:val="006B1788"/>
    <w:rsid w:val="006C7FF1"/>
    <w:rsid w:val="00780402"/>
    <w:rsid w:val="00781FCD"/>
    <w:rsid w:val="008078CD"/>
    <w:rsid w:val="00885ADA"/>
    <w:rsid w:val="008A407B"/>
    <w:rsid w:val="008E5DD1"/>
    <w:rsid w:val="00944923"/>
    <w:rsid w:val="009E1578"/>
    <w:rsid w:val="00A422D4"/>
    <w:rsid w:val="00A52108"/>
    <w:rsid w:val="00AA7281"/>
    <w:rsid w:val="00AE7940"/>
    <w:rsid w:val="00C86C3A"/>
    <w:rsid w:val="00CF13EE"/>
    <w:rsid w:val="00DA662C"/>
    <w:rsid w:val="00DA6E89"/>
    <w:rsid w:val="00DB54B9"/>
    <w:rsid w:val="00E04A0F"/>
    <w:rsid w:val="00E91A90"/>
    <w:rsid w:val="00FC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108"/>
    <w:rPr>
      <w:color w:val="0000FF" w:themeColor="hyperlink"/>
      <w:u w:val="single"/>
    </w:rPr>
  </w:style>
  <w:style w:type="character" w:customStyle="1" w:styleId="x-phmenubutton">
    <w:name w:val="x-ph__menu__button"/>
    <w:basedOn w:val="a0"/>
    <w:rsid w:val="002C7D38"/>
  </w:style>
  <w:style w:type="paragraph" w:customStyle="1" w:styleId="a4">
    <w:name w:val="Знак"/>
    <w:basedOn w:val="a"/>
    <w:rsid w:val="002D1C76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customStyle="1" w:styleId="val">
    <w:name w:val="val"/>
    <w:basedOn w:val="a0"/>
    <w:rsid w:val="005B3D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108"/>
    <w:rPr>
      <w:color w:val="0000FF" w:themeColor="hyperlink"/>
      <w:u w:val="single"/>
    </w:rPr>
  </w:style>
  <w:style w:type="character" w:customStyle="1" w:styleId="x-phmenubutton">
    <w:name w:val="x-ph__menu__button"/>
    <w:basedOn w:val="a0"/>
    <w:rsid w:val="002C7D38"/>
  </w:style>
  <w:style w:type="paragraph" w:customStyle="1" w:styleId="a4">
    <w:name w:val="Знак"/>
    <w:basedOn w:val="a"/>
    <w:rsid w:val="002D1C76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customStyle="1" w:styleId="val">
    <w:name w:val="val"/>
    <w:basedOn w:val="a0"/>
    <w:rsid w:val="005B3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ngelink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etkul.ru/stroitelstvo/?ELEMENT_ID=844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dmetkul.ru/stroitelstvo/?ELEMENT_ID=846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&#1084;&#1087;&#1072;-&#1077;&#1090;&#1082;&#1091;&#1083;&#1100;.&#1088;&#1092;/npa-administratsi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chitektura_et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Васильевна Исаева</dc:creator>
  <cp:lastModifiedBy>Елена Алексеевна Горожанина</cp:lastModifiedBy>
  <cp:revision>2</cp:revision>
  <cp:lastPrinted>2021-08-17T08:24:00Z</cp:lastPrinted>
  <dcterms:created xsi:type="dcterms:W3CDTF">2021-08-17T09:12:00Z</dcterms:created>
  <dcterms:modified xsi:type="dcterms:W3CDTF">2021-08-17T09:12:00Z</dcterms:modified>
</cp:coreProperties>
</file>